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1A" w:rsidRPr="00016390" w:rsidRDefault="00A92C1A" w:rsidP="00A92C1A">
      <w:pPr>
        <w:tabs>
          <w:tab w:val="left" w:pos="6216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Приложение 4</w:t>
      </w:r>
    </w:p>
    <w:p w:rsidR="00A92C1A" w:rsidRPr="00016390" w:rsidRDefault="00075FB7" w:rsidP="00A92C1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к приказу № 01-21/62 от 31.08.2022</w:t>
      </w:r>
      <w:r w:rsidR="00A92C1A" w:rsidRPr="00016390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A92C1A" w:rsidRDefault="00A92C1A" w:rsidP="00A92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1A" w:rsidRDefault="00A92C1A" w:rsidP="00A92C1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92C1A" w:rsidRPr="009D1A46" w:rsidRDefault="00A92C1A" w:rsidP="00A92C1A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A4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92C1A" w:rsidRPr="009D1A46" w:rsidRDefault="00A92C1A" w:rsidP="00A92C1A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</w:t>
      </w:r>
      <w:r w:rsidRPr="009D1A46">
        <w:rPr>
          <w:rFonts w:ascii="Times New Roman" w:hAnsi="Times New Roman" w:cs="Times New Roman"/>
          <w:sz w:val="24"/>
          <w:szCs w:val="24"/>
        </w:rPr>
        <w:t xml:space="preserve"> по подготовке к аттестации педагогических кадров на к</w:t>
      </w:r>
      <w:r w:rsidR="00075FB7">
        <w:rPr>
          <w:rFonts w:ascii="Times New Roman" w:hAnsi="Times New Roman" w:cs="Times New Roman"/>
          <w:sz w:val="24"/>
          <w:szCs w:val="24"/>
        </w:rPr>
        <w:t>валификационную категорию в 2022-2023</w:t>
      </w:r>
      <w:r w:rsidRPr="009D1A4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92C1A" w:rsidRDefault="00A92C1A" w:rsidP="00A92C1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766"/>
        <w:gridCol w:w="1819"/>
        <w:gridCol w:w="1675"/>
      </w:tblGrid>
      <w:tr w:rsidR="00A92C1A" w:rsidTr="00E93A0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A" w:rsidRDefault="00A92C1A" w:rsidP="00E93A01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A" w:rsidRDefault="00A92C1A" w:rsidP="00E93A01">
            <w:pPr>
              <w:pStyle w:val="Style6"/>
              <w:widowControl/>
              <w:ind w:left="1186"/>
              <w:rPr>
                <w:rStyle w:val="FontStyle13"/>
              </w:rPr>
            </w:pPr>
            <w:r>
              <w:rPr>
                <w:rStyle w:val="FontStyle13"/>
              </w:rPr>
              <w:t>Содержание работы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A" w:rsidRDefault="00A92C1A" w:rsidP="00E93A01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Сроки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C1A" w:rsidRDefault="00A92C1A" w:rsidP="00E93A01">
            <w:pPr>
              <w:pStyle w:val="Style6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</w:tr>
      <w:tr w:rsidR="00A92C1A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A" w:rsidRDefault="00A92C1A" w:rsidP="00E93A01">
            <w:pPr>
              <w:pStyle w:val="Style6"/>
              <w:widowControl/>
              <w:jc w:val="center"/>
              <w:rPr>
                <w:rStyle w:val="FontStyle13"/>
              </w:rPr>
            </w:pP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A" w:rsidRDefault="00A92C1A" w:rsidP="00E93A01">
            <w:pPr>
              <w:pStyle w:val="Style9"/>
              <w:widowControl/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A" w:rsidRDefault="00A92C1A" w:rsidP="00E93A01">
            <w:pPr>
              <w:pStyle w:val="Style9"/>
              <w:widowControl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A" w:rsidRDefault="00A92C1A" w:rsidP="00E93A01">
            <w:pPr>
              <w:pStyle w:val="Style9"/>
              <w:widowControl/>
            </w:pPr>
          </w:p>
        </w:tc>
      </w:tr>
      <w:tr w:rsidR="00075FB7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075FB7" w:rsidRDefault="00075FB7" w:rsidP="00E93A01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075FB7">
              <w:rPr>
                <w:rStyle w:val="FontStyle13"/>
                <w:b w:val="0"/>
              </w:rPr>
              <w:t>1.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0D0AAF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D0AAF">
              <w:rPr>
                <w:rStyle w:val="FontStyle14"/>
                <w:sz w:val="24"/>
                <w:szCs w:val="24"/>
              </w:rPr>
              <w:t>Утверждение плана работы</w:t>
            </w:r>
            <w:r>
              <w:rPr>
                <w:rStyle w:val="FontStyle14"/>
                <w:sz w:val="24"/>
                <w:szCs w:val="24"/>
              </w:rPr>
              <w:t xml:space="preserve"> аттестационной комиссии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Default="00075FB7" w:rsidP="00E93A01">
            <w:pPr>
              <w:pStyle w:val="Style9"/>
              <w:widowControl/>
            </w:pPr>
            <w:r>
              <w:t xml:space="preserve">       Сентябрь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П</w:t>
            </w:r>
            <w:r w:rsidRPr="009D1A46">
              <w:rPr>
                <w:rStyle w:val="FontStyle14"/>
              </w:rPr>
              <w:t>редседатель</w:t>
            </w:r>
            <w:r>
              <w:rPr>
                <w:rStyle w:val="FontStyle14"/>
              </w:rPr>
              <w:t xml:space="preserve"> АК</w:t>
            </w:r>
          </w:p>
        </w:tc>
      </w:tr>
      <w:tr w:rsidR="00075FB7" w:rsidRPr="009D1A46" w:rsidTr="00E93A0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0D0AAF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Сентябрь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Fonts w:eastAsia="Times New Roman"/>
              </w:rPr>
              <w:t>Утверждение списка аттестуемых  педагогов</w:t>
            </w:r>
            <w:r>
              <w:rPr>
                <w:rFonts w:eastAsia="Times New Roman"/>
              </w:rPr>
              <w:t xml:space="preserve"> на соответствие занимаемой должности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075FB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П</w:t>
            </w:r>
            <w:r w:rsidRPr="009D1A46">
              <w:rPr>
                <w:rStyle w:val="FontStyle14"/>
              </w:rPr>
              <w:t>редседатель</w:t>
            </w:r>
            <w:r>
              <w:rPr>
                <w:rStyle w:val="FontStyle14"/>
              </w:rPr>
              <w:t xml:space="preserve"> АК</w:t>
            </w: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</w:tr>
      <w:tr w:rsidR="00075FB7" w:rsidRPr="009D1A46" w:rsidTr="00E93A0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0D0AAF" w:rsidRDefault="00075FB7" w:rsidP="00075FB7">
            <w:pPr>
              <w:pStyle w:val="Style7"/>
              <w:widowControl/>
              <w:ind w:right="1171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Посещение занятий, </w:t>
            </w:r>
            <w:r w:rsidRPr="000D0AAF">
              <w:rPr>
                <w:rStyle w:val="FontStyle14"/>
                <w:sz w:val="24"/>
                <w:szCs w:val="24"/>
              </w:rPr>
              <w:t>аттестуемых</w:t>
            </w:r>
            <w:r>
              <w:rPr>
                <w:rStyle w:val="FontStyle14"/>
                <w:sz w:val="24"/>
                <w:szCs w:val="24"/>
              </w:rPr>
              <w:t xml:space="preserve"> педагогов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Декабрь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74" w:lineRule="exact"/>
              <w:ind w:left="240"/>
              <w:rPr>
                <w:rStyle w:val="FontStyle14"/>
              </w:rPr>
            </w:pPr>
            <w:r>
              <w:rPr>
                <w:rStyle w:val="FontStyle14"/>
              </w:rPr>
              <w:t>Члены АК</w:t>
            </w:r>
          </w:p>
        </w:tc>
      </w:tr>
      <w:tr w:rsidR="00075FB7" w:rsidRPr="009D1A46" w:rsidTr="00E93A0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0D0AAF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D0AAF">
              <w:rPr>
                <w:rStyle w:val="FontStyle14"/>
                <w:sz w:val="24"/>
                <w:szCs w:val="24"/>
              </w:rPr>
              <w:t>Подготовка пакета документов для аттестации педагогов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Октябрь - декабрь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председатель</w:t>
            </w: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0D0AAF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АК</w:t>
            </w: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>
              <w:t>5.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0D0AAF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D0AAF">
              <w:rPr>
                <w:rStyle w:val="FontStyle14"/>
                <w:sz w:val="24"/>
                <w:szCs w:val="24"/>
              </w:rPr>
              <w:t>Изучение документов</w:t>
            </w:r>
            <w:r>
              <w:rPr>
                <w:rStyle w:val="FontStyle14"/>
                <w:sz w:val="24"/>
                <w:szCs w:val="24"/>
              </w:rPr>
              <w:t xml:space="preserve"> с изменениями</w:t>
            </w:r>
            <w:r w:rsidRPr="000D0AAF">
              <w:rPr>
                <w:rStyle w:val="FontStyle14"/>
                <w:sz w:val="24"/>
                <w:szCs w:val="24"/>
              </w:rPr>
              <w:t xml:space="preserve"> по аттестации педагогических работников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>
              <w:rPr>
                <w:rStyle w:val="FontStyle14"/>
              </w:rPr>
              <w:t>Январь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председатель</w:t>
            </w: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>
              <w:t>6</w:t>
            </w:r>
            <w:r w:rsidRPr="009D1A46">
              <w:t>.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0D0AAF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4"/>
                <w:sz w:val="24"/>
                <w:szCs w:val="24"/>
              </w:rPr>
              <w:t>ДОи</w:t>
            </w:r>
            <w:r w:rsidRPr="000D0AAF">
              <w:rPr>
                <w:rStyle w:val="FontStyle14"/>
                <w:sz w:val="24"/>
                <w:szCs w:val="24"/>
              </w:rPr>
              <w:t>Н</w:t>
            </w:r>
            <w:proofErr w:type="spellEnd"/>
            <w:r w:rsidRPr="000D0AAF">
              <w:rPr>
                <w:rStyle w:val="FontStyle14"/>
                <w:sz w:val="24"/>
                <w:szCs w:val="24"/>
              </w:rPr>
              <w:t xml:space="preserve"> ЧАО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 w:rsidRPr="009D1A46">
              <w:t>Май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AA1ECB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АК</w:t>
            </w:r>
          </w:p>
        </w:tc>
      </w:tr>
      <w:tr w:rsidR="00075FB7" w:rsidRPr="009D1A46" w:rsidTr="00E93A01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>
              <w:t>7</w:t>
            </w:r>
            <w:r w:rsidRPr="009D1A46">
              <w:t>.</w:t>
            </w:r>
          </w:p>
        </w:tc>
        <w:tc>
          <w:tcPr>
            <w:tcW w:w="4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 w:rsidRPr="009D1A46">
              <w:rPr>
                <w:rStyle w:val="FontStyle14"/>
              </w:rPr>
              <w:t>Планирование курсо</w:t>
            </w:r>
            <w:r>
              <w:rPr>
                <w:rStyle w:val="FontStyle14"/>
              </w:rPr>
              <w:t>вой подготовки педагогов на 2023 – 2024</w:t>
            </w:r>
            <w:r w:rsidRPr="009D1A46">
              <w:rPr>
                <w:rStyle w:val="FontStyle14"/>
              </w:rPr>
              <w:t xml:space="preserve"> </w:t>
            </w:r>
            <w:proofErr w:type="spellStart"/>
            <w:r w:rsidRPr="009D1A46">
              <w:rPr>
                <w:rStyle w:val="FontStyle14"/>
              </w:rPr>
              <w:t>уч.г</w:t>
            </w:r>
            <w:proofErr w:type="spellEnd"/>
            <w:r w:rsidRPr="009D1A46">
              <w:rPr>
                <w:rStyle w:val="FontStyle14"/>
              </w:rPr>
              <w:t>.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 w:rsidRPr="009D1A46">
              <w:t>Май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7" w:rsidRPr="009D1A46" w:rsidRDefault="00075FB7" w:rsidP="00E93A01">
            <w:pPr>
              <w:pStyle w:val="Style9"/>
              <w:widowControl/>
              <w:jc w:val="center"/>
            </w:pPr>
            <w:r w:rsidRPr="009D1A46">
              <w:t>Члены АК</w:t>
            </w:r>
          </w:p>
        </w:tc>
      </w:tr>
    </w:tbl>
    <w:p w:rsidR="00A92C1A" w:rsidRPr="009D1A46" w:rsidRDefault="00A92C1A" w:rsidP="00A92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C1A" w:rsidRPr="00102698" w:rsidRDefault="00A92C1A" w:rsidP="00A92C1A"/>
    <w:p w:rsidR="00A92C1A" w:rsidRPr="00102698" w:rsidRDefault="00A92C1A" w:rsidP="00A92C1A"/>
    <w:p w:rsidR="00A92C1A" w:rsidRPr="00102698" w:rsidRDefault="00A92C1A" w:rsidP="00A92C1A"/>
    <w:p w:rsidR="00A92C1A" w:rsidRPr="00102698" w:rsidRDefault="00A92C1A" w:rsidP="00A92C1A"/>
    <w:p w:rsidR="00A92C1A" w:rsidRPr="00102698" w:rsidRDefault="00A92C1A" w:rsidP="00A92C1A"/>
    <w:p w:rsidR="00A92C1A" w:rsidRPr="00102698" w:rsidRDefault="00A92C1A" w:rsidP="00A92C1A"/>
    <w:p w:rsidR="00A92C1A" w:rsidRPr="00102698" w:rsidRDefault="00A92C1A" w:rsidP="00A92C1A"/>
    <w:p w:rsidR="00FE7057" w:rsidRDefault="00FE7057"/>
    <w:sectPr w:rsidR="00FE7057" w:rsidSect="00F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1A"/>
    <w:rsid w:val="00074956"/>
    <w:rsid w:val="00075FB7"/>
    <w:rsid w:val="000D0AAF"/>
    <w:rsid w:val="0097281C"/>
    <w:rsid w:val="00A92C1A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92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C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2C1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2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2C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92C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Ирина</cp:lastModifiedBy>
  <cp:revision>4</cp:revision>
  <dcterms:created xsi:type="dcterms:W3CDTF">2019-10-22T14:04:00Z</dcterms:created>
  <dcterms:modified xsi:type="dcterms:W3CDTF">2023-02-07T05:26:00Z</dcterms:modified>
</cp:coreProperties>
</file>